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A032C" w14:textId="1E89BFC1" w:rsidR="00EC2F7C" w:rsidRDefault="00EC2F7C" w:rsidP="00EC2F7C">
      <w:bookmarkStart w:id="0" w:name="_GoBack"/>
      <w:bookmarkEnd w:id="0"/>
      <w:r w:rsidRPr="00EC2F7C">
        <w:t xml:space="preserve">This diagram shows that the </w:t>
      </w:r>
      <w:r>
        <w:t>business</w:t>
      </w:r>
      <w:r w:rsidRPr="00EC2F7C">
        <w:t xml:space="preserve"> user is responsible for </w:t>
      </w:r>
      <w:r>
        <w:t xml:space="preserve">initiating the Recover Data Use Cases. </w:t>
      </w:r>
    </w:p>
    <w:p w14:paraId="258E0896" w14:textId="77777777" w:rsidR="00EC2F7C" w:rsidRDefault="00EC2F7C" w:rsidP="00EC2F7C"/>
    <w:p w14:paraId="54E69DA4" w14:textId="4F573F68" w:rsidR="00EC2F7C" w:rsidRPr="00EC2F7C" w:rsidRDefault="00EC2F7C" w:rsidP="00EC2F7C">
      <w:r>
        <w:rPr>
          <w:noProof/>
        </w:rPr>
        <w:drawing>
          <wp:anchor distT="0" distB="0" distL="114300" distR="114300" simplePos="0" relativeHeight="251658240" behindDoc="0" locked="0" layoutInCell="1" allowOverlap="1" wp14:anchorId="61284A00" wp14:editId="54EC222E">
            <wp:simplePos x="0" y="0"/>
            <wp:positionH relativeFrom="margin">
              <wp:align>center</wp:align>
            </wp:positionH>
            <wp:positionV relativeFrom="paragraph">
              <wp:posOffset>2638</wp:posOffset>
            </wp:positionV>
            <wp:extent cx="5943600" cy="364236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42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486588" w14:textId="77777777" w:rsidR="00EC2F7C" w:rsidRDefault="00EC2F7C"/>
    <w:sectPr w:rsidR="00EC2F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F7C"/>
    <w:rsid w:val="00EC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CA929"/>
  <w15:chartTrackingRefBased/>
  <w15:docId w15:val="{71A12CA6-DFC3-45C0-BB2C-0621CCF71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Jayna Winchester</dc:creator>
  <cp:keywords/>
  <dc:description/>
  <cp:lastModifiedBy>Jayna Winchester</cp:lastModifiedBy>
  <cp:revision>1</cp:revision>
  <dcterms:created xsi:type="dcterms:W3CDTF">2018-10-22T05:52:00Z</dcterms:created>
  <dcterms:modified xsi:type="dcterms:W3CDTF">2018-10-22T05:54:00Z</dcterms:modified>
</cp:coreProperties>
</file>